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A59" w:rsidRPr="00095A59" w:rsidRDefault="00095A59" w:rsidP="00095A59">
      <w:pPr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95A5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135FFC" w:rsidRDefault="00135FFC" w:rsidP="00135FFC">
      <w:pPr>
        <w:spacing w:line="56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2015年</w:t>
      </w:r>
      <w:r w:rsidR="00095A59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山东省</w:t>
      </w:r>
      <w:r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农村中小学课外科技活动试点项目</w:t>
      </w:r>
      <w:r w:rsidR="00095A59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名单</w:t>
      </w:r>
    </w:p>
    <w:p w:rsidR="00135FFC" w:rsidRDefault="00135FFC" w:rsidP="00135FFC">
      <w:pPr>
        <w:spacing w:line="560" w:lineRule="exact"/>
        <w:jc w:val="center"/>
        <w:rPr>
          <w:rFonts w:ascii="仿宋" w:eastAsia="仿宋" w:hAnsi="仿宋" w:cs="宋体"/>
          <w:color w:val="4D4D4D"/>
          <w:kern w:val="0"/>
          <w:sz w:val="28"/>
          <w:szCs w:val="28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120"/>
        <w:gridCol w:w="4536"/>
      </w:tblGrid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学校全称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活动方案名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青岛市崂山区东韩小学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我拿什么来拯救你，我的土壤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滨州市邹平县好生街道办事处中心小学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珍惜落叶资源，共建美好家园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sz w:val="28"/>
                <w:szCs w:val="28"/>
              </w:rPr>
              <w:t>潍坊市寿光市文家西城小学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“走近弥河、感受自然”课外科技活动实施方案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 w:rsidRPr="00095A59">
              <w:rPr>
                <w:rFonts w:ascii="仿宋" w:eastAsia="仿宋" w:hAnsi="仿宋" w:cs="Arial" w:hint="eastAsia"/>
                <w:sz w:val="28"/>
                <w:szCs w:val="28"/>
              </w:rPr>
              <w:t>4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烟台市莱州市城港路街道中昌小学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探秘农田探害虫，我为灭虫支招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潍坊市临朐县东城街道兴安小学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保护古树明槐，红领巾在行动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spacing w:before="100" w:beforeAutospacing="1" w:after="100" w:afterAutospacing="1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临沂市沂南县第二中学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利用ARDUINO微型智能温室探究无土栽培与草莓重茬减产问题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095A5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威海市乳山市畅园学校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种之奥秘“爱惜粮食，从我做起”科技实践活动方案</w:t>
            </w:r>
          </w:p>
        </w:tc>
      </w:tr>
      <w:tr w:rsidR="00095A59" w:rsidRPr="00095A59" w:rsidTr="00B4585E">
        <w:trPr>
          <w:trHeight w:val="624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0A60B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59" w:rsidRPr="00095A59" w:rsidRDefault="00095A59" w:rsidP="003C54A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德州市</w:t>
            </w: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齐河县雅元小学</w:t>
            </w:r>
          </w:p>
        </w:tc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59" w:rsidRPr="00095A59" w:rsidRDefault="00095A59" w:rsidP="003C54A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095A5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传</w:t>
            </w:r>
            <w:r w:rsidRPr="00095A59">
              <w:rPr>
                <w:rFonts w:ascii="仿宋" w:eastAsia="仿宋" w:hAnsi="仿宋" w:cs="宋体" w:hint="eastAsia"/>
                <w:sz w:val="28"/>
                <w:szCs w:val="28"/>
              </w:rPr>
              <w:t>承草编工艺，弘扬历史文化</w:t>
            </w:r>
          </w:p>
        </w:tc>
      </w:tr>
    </w:tbl>
    <w:p w:rsidR="00035481" w:rsidRPr="00095A59" w:rsidRDefault="00035481" w:rsidP="00135FFC">
      <w:pPr>
        <w:rPr>
          <w:rFonts w:ascii="仿宋" w:eastAsia="仿宋" w:hAnsi="仿宋"/>
          <w:sz w:val="32"/>
          <w:szCs w:val="32"/>
        </w:rPr>
      </w:pPr>
    </w:p>
    <w:sectPr w:rsidR="00035481" w:rsidRPr="00095A59" w:rsidSect="00596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C1C" w:rsidRDefault="00481C1C" w:rsidP="00095A59">
      <w:r>
        <w:separator/>
      </w:r>
    </w:p>
  </w:endnote>
  <w:endnote w:type="continuationSeparator" w:id="1">
    <w:p w:rsidR="00481C1C" w:rsidRDefault="00481C1C" w:rsidP="0009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C1C" w:rsidRDefault="00481C1C" w:rsidP="00095A59">
      <w:r>
        <w:separator/>
      </w:r>
    </w:p>
  </w:footnote>
  <w:footnote w:type="continuationSeparator" w:id="1">
    <w:p w:rsidR="00481C1C" w:rsidRDefault="00481C1C" w:rsidP="00095A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FFC"/>
    <w:rsid w:val="00035481"/>
    <w:rsid w:val="00095A59"/>
    <w:rsid w:val="00135FFC"/>
    <w:rsid w:val="003C54A9"/>
    <w:rsid w:val="00481C1C"/>
    <w:rsid w:val="008E4B15"/>
    <w:rsid w:val="00B4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5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5A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5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5A5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竹影无痕</dc:creator>
  <cp:lastModifiedBy>竹影无痕</cp:lastModifiedBy>
  <cp:revision>3</cp:revision>
  <cp:lastPrinted>2015-03-30T03:03:00Z</cp:lastPrinted>
  <dcterms:created xsi:type="dcterms:W3CDTF">2015-03-30T02:47:00Z</dcterms:created>
  <dcterms:modified xsi:type="dcterms:W3CDTF">2015-03-30T03:05:00Z</dcterms:modified>
</cp:coreProperties>
</file>