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1B" w:rsidRDefault="001B741B" w:rsidP="001B741B">
      <w:pPr>
        <w:spacing w:line="570" w:lineRule="exact"/>
        <w:rPr>
          <w:rFonts w:ascii="黑体" w:eastAsia="黑体" w:hAnsi="黑体" w:cs="?????"/>
          <w:sz w:val="32"/>
          <w:szCs w:val="32"/>
        </w:rPr>
      </w:pPr>
      <w:r>
        <w:rPr>
          <w:rFonts w:ascii="黑体" w:eastAsia="黑体" w:hAnsi="黑体" w:cs="?????" w:hint="eastAsia"/>
          <w:sz w:val="32"/>
          <w:szCs w:val="32"/>
        </w:rPr>
        <w:t>附件1</w:t>
      </w:r>
    </w:p>
    <w:p w:rsidR="001B741B" w:rsidRDefault="001B741B" w:rsidP="001B741B">
      <w:pPr>
        <w:ind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1B741B" w:rsidRDefault="001B741B" w:rsidP="001B741B">
      <w:pPr>
        <w:ind w:firstLine="640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color w:val="000000" w:themeColor="text1"/>
          <w:kern w:val="0"/>
          <w:sz w:val="32"/>
          <w:szCs w:val="32"/>
        </w:rPr>
        <w:t>竞赛日程（拟）</w:t>
      </w:r>
    </w:p>
    <w:tbl>
      <w:tblPr>
        <w:tblStyle w:val="a5"/>
        <w:tblW w:w="10882" w:type="dxa"/>
        <w:jc w:val="center"/>
        <w:tblLook w:val="04A0"/>
      </w:tblPr>
      <w:tblGrid>
        <w:gridCol w:w="1536"/>
        <w:gridCol w:w="1720"/>
        <w:gridCol w:w="2544"/>
        <w:gridCol w:w="2076"/>
        <w:gridCol w:w="3006"/>
      </w:tblGrid>
      <w:tr w:rsidR="001B741B" w:rsidTr="001B741B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1B" w:rsidRDefault="001B741B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1B" w:rsidRDefault="001B741B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1B" w:rsidRDefault="001B741B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1B" w:rsidRDefault="001B741B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地点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1B" w:rsidRDefault="001B741B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人员</w:t>
            </w:r>
          </w:p>
        </w:tc>
      </w:tr>
      <w:tr w:rsidR="001B741B" w:rsidTr="001B741B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10月23日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15:00—18:00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各代表团报到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银杏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苑学生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公寓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领队、随队教练、参赛选手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18:00—19:00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晚餐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雪松餐厅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全体人员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19:00—20:30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团队破冰活动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龙槐综合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参赛选手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19:30—20:30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领队会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培训楼3F会议室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总领队及各参赛队领队</w:t>
            </w:r>
          </w:p>
        </w:tc>
      </w:tr>
      <w:tr w:rsidR="001B741B" w:rsidTr="001B741B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10月24日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7:00—8:00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早餐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雪松餐厅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全体人员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8:30—12:00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80米 波段测向竞赛</w:t>
            </w:r>
          </w:p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2米  波段测向竞赛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园区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项目参赛选手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9:00—11:00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特色活动课程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园区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部分参赛选手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12:00—13:00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午餐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雪松餐厅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全体人员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 w:rsidP="009E131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13:30—1</w:t>
            </w:r>
            <w:r w:rsidR="009E131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短距离定向越野竞赛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园区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项目参赛选手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15:00—17:00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特色活动课程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园区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部分参赛选手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18:00—19:00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晚餐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雪松餐厅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全体人员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19:30—21:30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篝火晚会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篝火广场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全体人员</w:t>
            </w:r>
          </w:p>
        </w:tc>
      </w:tr>
      <w:tr w:rsidR="001B741B" w:rsidTr="001B741B">
        <w:trPr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10月25日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9E1315" w:rsidP="009E131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="001B741B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="001B741B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0—7: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早餐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雪松餐厅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全体人员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8:00—9:30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9E1315" w:rsidP="009E131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百米定向越野竞赛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园区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项目参赛选手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 w:rsidP="009E131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9:30—1</w:t>
            </w:r>
            <w:r w:rsidR="009E131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="009E131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15" w:rsidRDefault="009E131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0.7米波段测向竞赛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园区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项目参赛选手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11:00—12:00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颁奖仪式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龙槐综合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全体人员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12:00—13:00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午餐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雪松餐厅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全体人员</w:t>
            </w:r>
          </w:p>
        </w:tc>
      </w:tr>
      <w:tr w:rsidR="001B741B" w:rsidTr="001B74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下午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B" w:rsidRDefault="001B741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疏散</w:t>
            </w:r>
          </w:p>
        </w:tc>
      </w:tr>
    </w:tbl>
    <w:p w:rsidR="001B741B" w:rsidRDefault="001B741B" w:rsidP="001B741B">
      <w:pPr>
        <w:ind w:firstLine="640"/>
        <w:rPr>
          <w:rFonts w:ascii="方正小标宋简体" w:eastAsia="方正小标宋简体" w:hAnsi="仿宋" w:cs="宋体"/>
          <w:color w:val="000000" w:themeColor="text1"/>
          <w:kern w:val="0"/>
          <w:sz w:val="32"/>
          <w:szCs w:val="32"/>
        </w:rPr>
      </w:pPr>
    </w:p>
    <w:p w:rsidR="001B741B" w:rsidRDefault="001B741B" w:rsidP="001B741B">
      <w:pPr>
        <w:ind w:firstLine="640"/>
        <w:rPr>
          <w:rFonts w:ascii="方正小标宋简体" w:eastAsia="方正小标宋简体" w:hAnsi="仿宋" w:cs="宋体"/>
          <w:color w:val="000000" w:themeColor="text1"/>
          <w:kern w:val="0"/>
          <w:sz w:val="32"/>
          <w:szCs w:val="32"/>
        </w:rPr>
      </w:pPr>
    </w:p>
    <w:p w:rsidR="001B741B" w:rsidRDefault="001B741B" w:rsidP="001B741B">
      <w:pPr>
        <w:ind w:firstLine="640"/>
        <w:rPr>
          <w:rFonts w:ascii="方正小标宋简体" w:eastAsia="方正小标宋简体" w:hAnsi="仿宋" w:cs="宋体"/>
          <w:color w:val="000000" w:themeColor="text1"/>
          <w:kern w:val="0"/>
          <w:sz w:val="32"/>
          <w:szCs w:val="32"/>
        </w:rPr>
      </w:pPr>
    </w:p>
    <w:p w:rsidR="001B741B" w:rsidRDefault="001B741B" w:rsidP="001B741B">
      <w:pPr>
        <w:ind w:firstLine="640"/>
        <w:rPr>
          <w:rFonts w:ascii="方正小标宋简体" w:eastAsia="方正小标宋简体" w:hAnsi="仿宋" w:cs="宋体"/>
          <w:color w:val="000000" w:themeColor="text1"/>
          <w:kern w:val="0"/>
          <w:sz w:val="32"/>
          <w:szCs w:val="32"/>
        </w:rPr>
      </w:pPr>
    </w:p>
    <w:p w:rsidR="001B741B" w:rsidRDefault="001B741B" w:rsidP="001B741B">
      <w:pPr>
        <w:ind w:firstLine="640"/>
        <w:rPr>
          <w:rFonts w:ascii="方正小标宋简体" w:eastAsia="方正小标宋简体" w:hAnsi="仿宋" w:cs="宋体"/>
          <w:color w:val="000000" w:themeColor="text1"/>
          <w:kern w:val="0"/>
          <w:sz w:val="32"/>
          <w:szCs w:val="32"/>
        </w:rPr>
      </w:pPr>
    </w:p>
    <w:p w:rsidR="001B741B" w:rsidRDefault="001B741B" w:rsidP="001B741B">
      <w:pPr>
        <w:ind w:firstLine="640"/>
        <w:rPr>
          <w:rFonts w:ascii="方正小标宋简体" w:eastAsia="方正小标宋简体" w:hAnsi="仿宋" w:cs="宋体"/>
          <w:color w:val="000000" w:themeColor="text1"/>
          <w:kern w:val="0"/>
          <w:sz w:val="32"/>
          <w:szCs w:val="32"/>
        </w:rPr>
      </w:pPr>
    </w:p>
    <w:p w:rsidR="001B741B" w:rsidRDefault="001B741B" w:rsidP="001B741B">
      <w:pPr>
        <w:ind w:firstLine="640"/>
        <w:rPr>
          <w:rFonts w:ascii="方正小标宋简体" w:eastAsia="方正小标宋简体" w:hAnsi="仿宋" w:cs="宋体"/>
          <w:color w:val="000000" w:themeColor="text1"/>
          <w:kern w:val="0"/>
          <w:sz w:val="32"/>
          <w:szCs w:val="32"/>
        </w:rPr>
      </w:pPr>
    </w:p>
    <w:p w:rsidR="001B741B" w:rsidRDefault="001B741B" w:rsidP="001B741B">
      <w:pPr>
        <w:spacing w:line="570" w:lineRule="exact"/>
        <w:rPr>
          <w:rFonts w:ascii="黑体" w:eastAsia="黑体" w:hAnsi="黑体" w:cs="?????"/>
          <w:sz w:val="32"/>
          <w:szCs w:val="32"/>
        </w:rPr>
      </w:pPr>
    </w:p>
    <w:p w:rsidR="00BC3ECF" w:rsidRDefault="00BC3ECF"/>
    <w:sectPr w:rsidR="00BC3ECF" w:rsidSect="00BC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C1" w:rsidRDefault="003325C1" w:rsidP="001B741B">
      <w:r>
        <w:separator/>
      </w:r>
    </w:p>
  </w:endnote>
  <w:endnote w:type="continuationSeparator" w:id="0">
    <w:p w:rsidR="003325C1" w:rsidRDefault="003325C1" w:rsidP="001B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C1" w:rsidRDefault="003325C1" w:rsidP="001B741B">
      <w:r>
        <w:separator/>
      </w:r>
    </w:p>
  </w:footnote>
  <w:footnote w:type="continuationSeparator" w:id="0">
    <w:p w:rsidR="003325C1" w:rsidRDefault="003325C1" w:rsidP="001B7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41B"/>
    <w:rsid w:val="001B741B"/>
    <w:rsid w:val="003325C1"/>
    <w:rsid w:val="005D3FA3"/>
    <w:rsid w:val="0079225D"/>
    <w:rsid w:val="009E1315"/>
    <w:rsid w:val="00BC3ECF"/>
    <w:rsid w:val="00EA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1B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4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41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41B"/>
    <w:rPr>
      <w:sz w:val="18"/>
      <w:szCs w:val="18"/>
    </w:rPr>
  </w:style>
  <w:style w:type="table" w:styleId="a5">
    <w:name w:val="Table Grid"/>
    <w:basedOn w:val="a1"/>
    <w:uiPriority w:val="39"/>
    <w:rsid w:val="001B741B"/>
    <w:pPr>
      <w:spacing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2015-10-16T09:13:00Z</dcterms:created>
  <dcterms:modified xsi:type="dcterms:W3CDTF">2015-10-16T10:30:00Z</dcterms:modified>
</cp:coreProperties>
</file>