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B5" w:rsidRDefault="007A3BB5" w:rsidP="007A3BB5">
      <w:pPr>
        <w:spacing w:line="570" w:lineRule="exact"/>
        <w:rPr>
          <w:rFonts w:ascii="黑体" w:eastAsia="黑体" w:hint="eastAsia"/>
          <w:sz w:val="32"/>
          <w:szCs w:val="32"/>
        </w:rPr>
      </w:pPr>
      <w:r w:rsidRPr="00FC60F7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7A3BB5" w:rsidRDefault="007A3BB5" w:rsidP="007A3BB5">
      <w:pPr>
        <w:spacing w:line="570" w:lineRule="exact"/>
        <w:rPr>
          <w:rFonts w:ascii="黑体" w:eastAsia="黑体" w:hint="eastAsia"/>
          <w:sz w:val="32"/>
          <w:szCs w:val="32"/>
        </w:rPr>
      </w:pPr>
    </w:p>
    <w:p w:rsidR="007A3BB5" w:rsidRPr="00FC60F7" w:rsidRDefault="007A3BB5" w:rsidP="007A3BB5">
      <w:pPr>
        <w:spacing w:line="57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培训</w:t>
      </w:r>
      <w:r w:rsidRPr="00FC60F7">
        <w:rPr>
          <w:rFonts w:ascii="方正小标宋_GBK" w:eastAsia="方正小标宋_GBK" w:hint="eastAsia"/>
          <w:sz w:val="44"/>
          <w:szCs w:val="44"/>
        </w:rPr>
        <w:t>人员回执表</w:t>
      </w:r>
    </w:p>
    <w:p w:rsidR="007A3BB5" w:rsidRPr="00895F13" w:rsidRDefault="007A3BB5" w:rsidP="007A3BB5">
      <w:pPr>
        <w:spacing w:line="57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6"/>
        <w:gridCol w:w="1160"/>
        <w:gridCol w:w="2382"/>
        <w:gridCol w:w="2746"/>
        <w:gridCol w:w="1128"/>
      </w:tblGrid>
      <w:tr w:rsidR="007A3BB5" w:rsidRPr="00EB5F0D" w:rsidTr="00E72192">
        <w:tc>
          <w:tcPr>
            <w:tcW w:w="1158" w:type="dxa"/>
          </w:tcPr>
          <w:p w:rsidR="007A3BB5" w:rsidRPr="00EB5F0D" w:rsidRDefault="007A3BB5" w:rsidP="00E72192">
            <w:pPr>
              <w:spacing w:line="6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B5F0D">
              <w:rPr>
                <w:rFonts w:ascii="仿宋_GB2312" w:eastAsia="仿宋_GB2312" w:hint="eastAsia"/>
                <w:sz w:val="32"/>
                <w:szCs w:val="32"/>
              </w:rPr>
              <w:t>姓 名</w:t>
            </w:r>
          </w:p>
        </w:tc>
        <w:tc>
          <w:tcPr>
            <w:tcW w:w="1218" w:type="dxa"/>
          </w:tcPr>
          <w:p w:rsidR="007A3BB5" w:rsidRPr="00EB5F0D" w:rsidRDefault="007A3BB5" w:rsidP="00E72192">
            <w:pPr>
              <w:spacing w:line="6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B5F0D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552" w:type="dxa"/>
          </w:tcPr>
          <w:p w:rsidR="007A3BB5" w:rsidRPr="00EB5F0D" w:rsidRDefault="007A3BB5" w:rsidP="00E72192">
            <w:pPr>
              <w:spacing w:line="6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B5F0D">
              <w:rPr>
                <w:rFonts w:ascii="仿宋_GB2312" w:eastAsia="仿宋_GB2312" w:hint="eastAsia"/>
                <w:sz w:val="32"/>
                <w:szCs w:val="32"/>
              </w:rPr>
              <w:t>单  位</w:t>
            </w:r>
          </w:p>
        </w:tc>
        <w:tc>
          <w:tcPr>
            <w:tcW w:w="2950" w:type="dxa"/>
          </w:tcPr>
          <w:p w:rsidR="007A3BB5" w:rsidRPr="00EB5F0D" w:rsidRDefault="007A3BB5" w:rsidP="00E72192">
            <w:pPr>
              <w:spacing w:line="6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B5F0D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182" w:type="dxa"/>
          </w:tcPr>
          <w:p w:rsidR="007A3BB5" w:rsidRPr="00EB5F0D" w:rsidRDefault="007A3BB5" w:rsidP="00E72192">
            <w:pPr>
              <w:spacing w:line="6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B5F0D"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7A3BB5" w:rsidRPr="00EB5F0D" w:rsidTr="00E72192">
        <w:tc>
          <w:tcPr>
            <w:tcW w:w="1158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18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50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2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A3BB5" w:rsidRPr="00EB5F0D" w:rsidTr="00E72192">
        <w:tc>
          <w:tcPr>
            <w:tcW w:w="1158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18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50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2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A3BB5" w:rsidRPr="00EB5F0D" w:rsidTr="00E72192">
        <w:tc>
          <w:tcPr>
            <w:tcW w:w="1158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18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50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2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A3BB5" w:rsidRPr="00EB5F0D" w:rsidTr="00E72192">
        <w:tc>
          <w:tcPr>
            <w:tcW w:w="1158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18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50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2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A3BB5" w:rsidRPr="00EB5F0D" w:rsidTr="00E72192">
        <w:tc>
          <w:tcPr>
            <w:tcW w:w="1158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18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50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2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A3BB5" w:rsidRPr="00EB5F0D" w:rsidTr="00E72192">
        <w:tc>
          <w:tcPr>
            <w:tcW w:w="1158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18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950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2" w:type="dxa"/>
          </w:tcPr>
          <w:p w:rsidR="007A3BB5" w:rsidRPr="00EB5F0D" w:rsidRDefault="007A3BB5" w:rsidP="00E72192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7A3BB5" w:rsidRDefault="007A3BB5" w:rsidP="007A3BB5">
      <w:pPr>
        <w:spacing w:line="680" w:lineRule="exact"/>
        <w:rPr>
          <w:rFonts w:ascii="仿宋_GB2312" w:eastAsia="仿宋_GB2312" w:hint="eastAsia"/>
          <w:sz w:val="32"/>
          <w:szCs w:val="32"/>
        </w:rPr>
      </w:pPr>
    </w:p>
    <w:p w:rsidR="007A3BB5" w:rsidRPr="002E3416" w:rsidRDefault="007A3BB5" w:rsidP="007A3BB5">
      <w:pPr>
        <w:spacing w:line="680" w:lineRule="exact"/>
        <w:rPr>
          <w:rFonts w:ascii="仿宋_GB2312" w:eastAsia="仿宋_GB2312" w:hint="eastAsia"/>
          <w:sz w:val="32"/>
          <w:szCs w:val="32"/>
        </w:rPr>
      </w:pPr>
    </w:p>
    <w:p w:rsidR="007A3BB5" w:rsidRDefault="007A3BB5" w:rsidP="007A3BB5">
      <w:pPr>
        <w:rPr>
          <w:rFonts w:ascii="仿宋_GB2312" w:eastAsia="仿宋_GB2312" w:hAnsi="华文中宋" w:hint="eastAsia"/>
          <w:sz w:val="28"/>
          <w:szCs w:val="28"/>
        </w:rPr>
      </w:pPr>
    </w:p>
    <w:p w:rsidR="007A3BB5" w:rsidRDefault="007A3BB5" w:rsidP="007A3BB5">
      <w:pPr>
        <w:rPr>
          <w:rFonts w:ascii="仿宋_GB2312" w:eastAsia="仿宋_GB2312" w:hAnsi="华文中宋" w:hint="eastAsia"/>
          <w:sz w:val="28"/>
          <w:szCs w:val="28"/>
        </w:rPr>
      </w:pPr>
    </w:p>
    <w:p w:rsidR="007A3BB5" w:rsidRDefault="007A3BB5" w:rsidP="007A3BB5">
      <w:pPr>
        <w:rPr>
          <w:rFonts w:ascii="仿宋_GB2312" w:eastAsia="仿宋_GB2312" w:hAnsi="华文中宋" w:hint="eastAsia"/>
          <w:sz w:val="28"/>
          <w:szCs w:val="28"/>
        </w:rPr>
      </w:pPr>
    </w:p>
    <w:p w:rsidR="007A3BB5" w:rsidRDefault="007A3BB5" w:rsidP="007A3BB5">
      <w:pPr>
        <w:rPr>
          <w:rFonts w:ascii="仿宋_GB2312" w:eastAsia="仿宋_GB2312" w:hAnsi="华文中宋" w:hint="eastAsia"/>
          <w:sz w:val="28"/>
          <w:szCs w:val="28"/>
        </w:rPr>
      </w:pPr>
    </w:p>
    <w:p w:rsidR="007A3BB5" w:rsidRDefault="007A3BB5" w:rsidP="007A3BB5">
      <w:pPr>
        <w:rPr>
          <w:rFonts w:ascii="仿宋_GB2312" w:eastAsia="仿宋_GB2312" w:hAnsi="华文中宋" w:hint="eastAsia"/>
          <w:sz w:val="28"/>
          <w:szCs w:val="28"/>
        </w:rPr>
      </w:pPr>
    </w:p>
    <w:p w:rsidR="007A3BB5" w:rsidRDefault="007A3BB5" w:rsidP="007A3BB5">
      <w:pPr>
        <w:rPr>
          <w:rFonts w:ascii="仿宋_GB2312" w:eastAsia="仿宋_GB2312" w:hAnsi="华文中宋" w:hint="eastAsia"/>
          <w:sz w:val="28"/>
          <w:szCs w:val="28"/>
        </w:rPr>
      </w:pPr>
    </w:p>
    <w:p w:rsidR="007A3BB5" w:rsidRDefault="007A3BB5" w:rsidP="007A3BB5">
      <w:pPr>
        <w:rPr>
          <w:rFonts w:ascii="仿宋_GB2312" w:eastAsia="仿宋_GB2312" w:hAnsi="华文中宋" w:hint="eastAsia"/>
          <w:sz w:val="28"/>
          <w:szCs w:val="28"/>
        </w:rPr>
      </w:pPr>
    </w:p>
    <w:p w:rsidR="00CE2D82" w:rsidRDefault="00CE2D82"/>
    <w:sectPr w:rsidR="00CE2D82" w:rsidSect="00CE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274" w:rsidRDefault="00645274" w:rsidP="007A3BB5">
      <w:r>
        <w:separator/>
      </w:r>
    </w:p>
  </w:endnote>
  <w:endnote w:type="continuationSeparator" w:id="0">
    <w:p w:rsidR="00645274" w:rsidRDefault="00645274" w:rsidP="007A3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274" w:rsidRDefault="00645274" w:rsidP="007A3BB5">
      <w:r>
        <w:separator/>
      </w:r>
    </w:p>
  </w:footnote>
  <w:footnote w:type="continuationSeparator" w:id="0">
    <w:p w:rsidR="00645274" w:rsidRDefault="00645274" w:rsidP="007A3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BB5"/>
    <w:rsid w:val="00645274"/>
    <w:rsid w:val="007A3BB5"/>
    <w:rsid w:val="00CE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3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3B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3B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3B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微软中国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2012-10-11T02:36:00Z</dcterms:created>
  <dcterms:modified xsi:type="dcterms:W3CDTF">2012-10-11T02:36:00Z</dcterms:modified>
</cp:coreProperties>
</file>